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化工行业职业技能鉴定技术委员会委员申报表</w:t>
      </w:r>
    </w:p>
    <w:tbl>
      <w:tblPr>
        <w:tblStyle w:val="2"/>
        <w:tblW w:w="98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97"/>
        <w:gridCol w:w="410"/>
        <w:gridCol w:w="129"/>
        <w:gridCol w:w="613"/>
        <w:gridCol w:w="302"/>
        <w:gridCol w:w="1258"/>
        <w:gridCol w:w="714"/>
        <w:gridCol w:w="900"/>
        <w:gridCol w:w="361"/>
        <w:gridCol w:w="180"/>
        <w:gridCol w:w="560"/>
        <w:gridCol w:w="450"/>
        <w:gridCol w:w="491"/>
        <w:gridCol w:w="196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238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一寸半照片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2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87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职业</w:t>
            </w:r>
          </w:p>
        </w:tc>
        <w:tc>
          <w:tcPr>
            <w:tcW w:w="2712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专业技术职务及取得时间</w:t>
            </w:r>
          </w:p>
        </w:tc>
        <w:tc>
          <w:tcPr>
            <w:tcW w:w="187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7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技能证书名称及取得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本职业(工种)工作年限</w:t>
            </w:r>
          </w:p>
        </w:tc>
        <w:tc>
          <w:tcPr>
            <w:tcW w:w="1137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87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申报工作委员会委员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5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申报专业委员会委员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(名称)</w:t>
            </w:r>
          </w:p>
        </w:tc>
        <w:tc>
          <w:tcPr>
            <w:tcW w:w="224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2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57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8124" w:type="dxa"/>
            <w:gridSpan w:val="1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846" w:type="dxa"/>
            <w:gridSpan w:val="16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 要 工 作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13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起止时间</w:t>
            </w:r>
          </w:p>
        </w:tc>
        <w:tc>
          <w:tcPr>
            <w:tcW w:w="5958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在何单位工作</w:t>
            </w:r>
          </w:p>
        </w:tc>
        <w:tc>
          <w:tcPr>
            <w:tcW w:w="17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2" w:type="dxa"/>
            <w:gridSpan w:val="3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8" w:type="dxa"/>
            <w:gridSpan w:val="11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846" w:type="dxa"/>
            <w:gridSpan w:val="16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近5年参加的主要技术工作及成果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3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7714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2132" w:type="dxa"/>
            <w:gridSpan w:val="3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4" w:type="dxa"/>
            <w:gridSpan w:val="13"/>
            <w:tcBorders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7714" w:type="dxa"/>
            <w:gridSpan w:val="13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月  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132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化学工业职业技能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鉴定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14" w:type="dxa"/>
            <w:gridSpan w:val="13"/>
            <w:tcBorders>
              <w:top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月  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sectPr>
      <w:pgSz w:w="11907" w:h="16839"/>
      <w:pgMar w:top="1417" w:right="1134" w:bottom="1417" w:left="1134" w:header="850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06B7B"/>
    <w:rsid w:val="01906B7B"/>
    <w:rsid w:val="028D55BC"/>
    <w:rsid w:val="04AF1AA5"/>
    <w:rsid w:val="06D34E92"/>
    <w:rsid w:val="0A976321"/>
    <w:rsid w:val="0D20428E"/>
    <w:rsid w:val="13580941"/>
    <w:rsid w:val="19A86479"/>
    <w:rsid w:val="1F6A4092"/>
    <w:rsid w:val="26194E06"/>
    <w:rsid w:val="28680682"/>
    <w:rsid w:val="325C091F"/>
    <w:rsid w:val="37B31554"/>
    <w:rsid w:val="382412D6"/>
    <w:rsid w:val="394C183E"/>
    <w:rsid w:val="3A5449D1"/>
    <w:rsid w:val="3AE56E5C"/>
    <w:rsid w:val="3ECC7AC9"/>
    <w:rsid w:val="4A612455"/>
    <w:rsid w:val="4AC23959"/>
    <w:rsid w:val="4BFB3354"/>
    <w:rsid w:val="4FA42AA2"/>
    <w:rsid w:val="542351F1"/>
    <w:rsid w:val="566A1089"/>
    <w:rsid w:val="57F0679B"/>
    <w:rsid w:val="603B3FC0"/>
    <w:rsid w:val="6B1739B6"/>
    <w:rsid w:val="6C3F5A1C"/>
    <w:rsid w:val="6D176E97"/>
    <w:rsid w:val="6EB73C88"/>
    <w:rsid w:val="72C022D9"/>
    <w:rsid w:val="76FA5DD6"/>
    <w:rsid w:val="7B4221F1"/>
    <w:rsid w:val="7CB54F83"/>
    <w:rsid w:val="7D424FB5"/>
    <w:rsid w:val="7DDE7E66"/>
    <w:rsid w:val="7E3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2019-08-13T07:38:00Z</dcterms:created>
  <dc:creator>晴朗的天空</dc:creator>
  <cp:lastModifiedBy>伊甸园的晨光</cp:lastModifiedBy>
  <dcterms:modified xsi:type="dcterms:W3CDTF">2019-08-29T03:21:31Z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