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附件2</w:t>
      </w:r>
    </w:p>
    <w:p>
      <w:pPr>
        <w:spacing w:after="156" w:afterLines="50" w:line="480" w:lineRule="exact"/>
        <w:jc w:val="center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工业废水处理工赛项参赛队住宿安排回执</w:t>
      </w:r>
    </w:p>
    <w:tbl>
      <w:tblPr>
        <w:tblStyle w:val="3"/>
        <w:tblW w:w="8539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6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6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单位税号</w:t>
            </w:r>
          </w:p>
        </w:tc>
        <w:tc>
          <w:tcPr>
            <w:tcW w:w="6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住宿房型</w:t>
            </w:r>
          </w:p>
        </w:tc>
        <w:tc>
          <w:tcPr>
            <w:tcW w:w="6906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单人间（）间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标准间（）间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住宿时间</w:t>
            </w:r>
          </w:p>
        </w:tc>
        <w:tc>
          <w:tcPr>
            <w:tcW w:w="6906" w:type="dxa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入住日期10月（）日，退房日期11月（）日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6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6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注：价格为340元/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标</w:t>
      </w:r>
      <w:r>
        <w:rPr>
          <w:rFonts w:ascii="Times New Roman" w:hAnsi="Times New Roman" w:eastAsia="仿宋_GB2312" w:cs="Times New Roman"/>
          <w:sz w:val="24"/>
          <w:szCs w:val="24"/>
        </w:rPr>
        <w:t>间，340元/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单人大床</w:t>
      </w:r>
      <w:r>
        <w:rPr>
          <w:rFonts w:ascii="Times New Roman" w:hAnsi="Times New Roman" w:eastAsia="仿宋_GB2312" w:cs="Times New Roman"/>
          <w:sz w:val="24"/>
          <w:szCs w:val="24"/>
        </w:rPr>
        <w:t>间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每个参赛队最多报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2</w:t>
      </w:r>
      <w:r>
        <w:rPr>
          <w:rFonts w:ascii="Times New Roman" w:hAnsi="Times New Roman" w:eastAsia="仿宋_GB2312" w:cs="Times New Roman"/>
          <w:sz w:val="24"/>
          <w:szCs w:val="24"/>
        </w:rPr>
        <w:t>个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标</w:t>
      </w:r>
      <w:r>
        <w:rPr>
          <w:rFonts w:ascii="Times New Roman" w:hAnsi="Times New Roman" w:eastAsia="仿宋_GB2312" w:cs="Times New Roman"/>
          <w:sz w:val="24"/>
          <w:szCs w:val="24"/>
        </w:rPr>
        <w:t>间。请于10月10日前发送至会务组邮箱13818516894@163.com并与会务组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李晓飞</w:t>
      </w:r>
      <w:r>
        <w:rPr>
          <w:rFonts w:ascii="Times New Roman" w:hAnsi="Times New Roman" w:eastAsia="仿宋_GB2312" w:cs="Times New Roman"/>
          <w:sz w:val="24"/>
          <w:szCs w:val="24"/>
        </w:rPr>
        <w:t>13818516894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电话</w:t>
      </w:r>
      <w:r>
        <w:rPr>
          <w:rFonts w:ascii="Times New Roman" w:hAnsi="Times New Roman" w:eastAsia="仿宋_GB2312" w:cs="Times New Roman"/>
          <w:sz w:val="24"/>
          <w:szCs w:val="24"/>
        </w:rPr>
        <w:t>确认。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A1BA6"/>
    <w:rsid w:val="5B5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2019-09-29T12:32:00Z</dcterms:created>
  <dc:creator>伊甸园的晨光</dc:creator>
  <cp:lastModifiedBy>伊甸园的晨光</cp:lastModifiedBy>
  <dcterms:modified xsi:type="dcterms:W3CDTF">2019-09-29T12:33:07Z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