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ascii="Times New Roman" w:hAnsi="Times New Roman" w:eastAsia="华文中宋" w:cs="Times New Roman"/>
          <w:b/>
          <w:bCs/>
          <w:kern w:val="0"/>
          <w:sz w:val="36"/>
          <w:szCs w:val="36"/>
        </w:rPr>
      </w:pPr>
      <w:bookmarkStart w:id="0" w:name="_GoBack"/>
      <w:r>
        <w:rPr>
          <w:rFonts w:ascii="Times New Roman" w:hAnsi="Times New Roman" w:eastAsia="华文中宋" w:cs="Times New Roman"/>
          <w:b/>
          <w:bCs/>
          <w:kern w:val="0"/>
          <w:sz w:val="36"/>
          <w:szCs w:val="36"/>
        </w:rPr>
        <w:t>第十</w:t>
      </w:r>
      <w:r>
        <w:rPr>
          <w:rFonts w:hint="eastAsia" w:ascii="Times New Roman" w:hAnsi="Times New Roman" w:eastAsia="华文中宋" w:cs="Times New Roman"/>
          <w:b/>
          <w:bCs/>
          <w:kern w:val="0"/>
          <w:sz w:val="36"/>
          <w:szCs w:val="36"/>
          <w:lang w:val="en-US" w:eastAsia="zh-CN"/>
        </w:rPr>
        <w:t>三</w:t>
      </w:r>
      <w:r>
        <w:rPr>
          <w:rFonts w:ascii="Times New Roman" w:hAnsi="Times New Roman" w:eastAsia="华文中宋" w:cs="Times New Roman"/>
          <w:b/>
          <w:bCs/>
          <w:kern w:val="0"/>
          <w:sz w:val="36"/>
          <w:szCs w:val="36"/>
        </w:rPr>
        <w:t>届全国石油和化工行业职业技能竞赛决赛报名汇总表</w:t>
      </w:r>
    </w:p>
    <w:bookmarkEnd w:id="0"/>
    <w:p>
      <w:pPr>
        <w:adjustRightInd w:val="0"/>
        <w:snapToGrid w:val="0"/>
        <w:spacing w:before="312" w:beforeLines="100"/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推荐单位（盖章）：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b/>
          <w:sz w:val="32"/>
          <w:szCs w:val="32"/>
        </w:rPr>
        <w:t xml:space="preserve">                     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 xml:space="preserve">        </w:t>
      </w:r>
      <w:r>
        <w:rPr>
          <w:rFonts w:ascii="Times New Roman" w:hAnsi="Times New Roman" w:eastAsia="仿宋_GB2312" w:cs="Times New Roman"/>
          <w:b/>
          <w:sz w:val="32"/>
          <w:szCs w:val="32"/>
        </w:rPr>
        <w:t xml:space="preserve">     参赛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val="en-US" w:eastAsia="zh-CN"/>
        </w:rPr>
        <w:t>职业</w:t>
      </w:r>
      <w:r>
        <w:rPr>
          <w:rFonts w:ascii="Times New Roman" w:hAnsi="Times New Roman" w:eastAsia="仿宋_GB2312" w:cs="Times New Roman"/>
          <w:b/>
          <w:sz w:val="32"/>
          <w:szCs w:val="32"/>
        </w:rPr>
        <w:t>：</w:t>
      </w:r>
    </w:p>
    <w:tbl>
      <w:tblPr>
        <w:tblStyle w:val="4"/>
        <w:tblW w:w="136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411"/>
        <w:gridCol w:w="639"/>
        <w:gridCol w:w="527"/>
        <w:gridCol w:w="527"/>
        <w:gridCol w:w="2985"/>
        <w:gridCol w:w="851"/>
        <w:gridCol w:w="1134"/>
        <w:gridCol w:w="1559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项目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姓 名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distribute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性</w:t>
            </w:r>
          </w:p>
          <w:p>
            <w:pPr>
              <w:adjustRightInd w:val="0"/>
              <w:snapToGrid w:val="0"/>
              <w:jc w:val="distribute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别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  <w:t>学历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技术职称</w:t>
            </w:r>
          </w:p>
          <w:p>
            <w:pPr>
              <w:adjustRightInd w:val="0"/>
              <w:snapToGrid w:val="0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或职业资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格等级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移动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领队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  <w:jc w:val="center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  <w:t>技术指导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  <w:jc w:val="center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选手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4" w:hRule="atLeast"/>
          <w:jc w:val="center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  <w:t>选手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4" w:hRule="atLeast"/>
          <w:jc w:val="center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</w:rPr>
              <w:t>选手3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</w:tbl>
    <w:p>
      <w:pPr>
        <w:adjustRightInd w:val="0"/>
        <w:snapToGrid w:val="0"/>
        <w:spacing w:before="156" w:beforeLines="50" w:after="156" w:afterLines="50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经办人：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        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联系电话：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          联系邮箱：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 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</w:t>
      </w:r>
    </w:p>
    <w:p>
      <w:pPr>
        <w:adjustRightInd w:val="0"/>
        <w:snapToGrid w:val="0"/>
        <w:jc w:val="left"/>
      </w:pPr>
      <w:r>
        <w:rPr>
          <w:rFonts w:ascii="Times New Roman" w:hAnsi="Times New Roman" w:eastAsia="仿宋_GB2312" w:cs="Times New Roman"/>
          <w:sz w:val="28"/>
          <w:szCs w:val="28"/>
        </w:rPr>
        <w:t>（此表可复制，电子版可在化学工业职业技能鉴定指导中心网站下载，网址：</w:t>
      </w:r>
      <w:r>
        <w:rPr>
          <w:rFonts w:ascii="Times New Roman" w:hAnsi="Times New Roman" w:eastAsia="仿宋_GB2312" w:cs="Times New Roman"/>
          <w:color w:val="auto"/>
          <w:sz w:val="28"/>
          <w:szCs w:val="28"/>
          <w:u w:val="none"/>
        </w:rPr>
        <w:t>www.ciosta.org.cn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，联系邮箱务必填写，后续相关资料发此邮箱</w:t>
      </w:r>
      <w:r>
        <w:rPr>
          <w:rFonts w:ascii="Times New Roman" w:hAnsi="Times New Roman" w:eastAsia="仿宋_GB2312" w:cs="Times New Roman"/>
          <w:sz w:val="28"/>
          <w:szCs w:val="28"/>
        </w:rPr>
        <w:t>）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。</w:t>
      </w:r>
    </w:p>
    <w:sectPr>
      <w:footerReference r:id="rId3" w:type="default"/>
      <w:pgSz w:w="16838" w:h="11906" w:orient="landscape"/>
      <w:pgMar w:top="1531" w:right="1440" w:bottom="1531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7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3MjFiYzkxOTUzZWUyOTRmMzMyNWM1MDY1YTYxMjIifQ=="/>
  </w:docVars>
  <w:rsids>
    <w:rsidRoot w:val="5F6250A7"/>
    <w:rsid w:val="0DEE4890"/>
    <w:rsid w:val="0FBE2DB8"/>
    <w:rsid w:val="36F0659A"/>
    <w:rsid w:val="413F55E7"/>
    <w:rsid w:val="415910ED"/>
    <w:rsid w:val="4DDE04E1"/>
    <w:rsid w:val="58912595"/>
    <w:rsid w:val="5C6D1482"/>
    <w:rsid w:val="5F6250A7"/>
    <w:rsid w:val="6B453BA6"/>
    <w:rsid w:val="73B3360B"/>
    <w:rsid w:val="7F6F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after="50" w:afterLines="50" w:line="240" w:lineRule="auto"/>
      <w:jc w:val="left"/>
      <w:outlineLvl w:val="0"/>
    </w:pPr>
    <w:rPr>
      <w:rFonts w:eastAsia="宋体"/>
      <w:b/>
      <w:bCs/>
      <w:kern w:val="44"/>
      <w:sz w:val="36"/>
      <w:szCs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rFonts w:cs="Times New Roman"/>
    </w:rPr>
  </w:style>
  <w:style w:type="character" w:customStyle="1" w:styleId="7">
    <w:name w:val="标题 1 字符"/>
    <w:basedOn w:val="5"/>
    <w:link w:val="2"/>
    <w:qFormat/>
    <w:uiPriority w:val="9"/>
    <w:rPr>
      <w:rFonts w:eastAsia="宋体" w:asciiTheme="minorHAnsi" w:hAnsiTheme="minorHAnsi"/>
      <w:b/>
      <w:bCs/>
      <w:kern w:val="44"/>
      <w:sz w:val="36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437</Characters>
  <Lines>0</Lines>
  <Paragraphs>0</Paragraphs>
  <TotalTime>3</TotalTime>
  <ScaleCrop>false</ScaleCrop>
  <LinksUpToDate>false</LinksUpToDate>
  <CharactersWithSpaces>519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2021-06-25T02:21:00Z</dcterms:created>
  <dc:creator>Purekeep</dc:creator>
  <cp:lastModifiedBy>Purekeep</cp:lastModifiedBy>
  <dcterms:modified xsi:type="dcterms:W3CDTF">2022-06-30T02:15:57Z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C2531C6CE52744AE8F8E2D28F70F1D60</vt:lpwstr>
  </property>
</Properties>
</file>